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FD" w:rsidRPr="001B5D36" w:rsidRDefault="001B5D36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rPr>
          <w:szCs w:val="24"/>
          <w:lang w:val="en-US"/>
        </w:rPr>
      </w:pPr>
      <w:r>
        <w:rPr>
          <w:szCs w:val="24"/>
        </w:rPr>
        <w:t xml:space="preserve">Приложение </w:t>
      </w:r>
      <w:r>
        <w:rPr>
          <w:szCs w:val="24"/>
          <w:lang w:val="en-US"/>
        </w:rPr>
        <w:t>3</w:t>
      </w:r>
    </w:p>
    <w:p w:rsidR="003D0088" w:rsidRPr="00A02761" w:rsidRDefault="003D0088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rPr>
          <w:szCs w:val="24"/>
        </w:rPr>
      </w:pPr>
    </w:p>
    <w:p w:rsidR="00F659FD" w:rsidRPr="00A02761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rPr>
          <w:szCs w:val="24"/>
        </w:rPr>
      </w:pPr>
      <w:r>
        <w:rPr>
          <w:szCs w:val="24"/>
        </w:rPr>
        <w:t>ПРИМЕРНАЯ ФОРМА</w:t>
      </w:r>
    </w:p>
    <w:p w:rsidR="003D0088" w:rsidRPr="00A02761" w:rsidRDefault="003D0088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rPr>
          <w:b/>
          <w:szCs w:val="24"/>
        </w:rPr>
      </w:pP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>действующ</w:t>
      </w:r>
      <w:r>
        <w:rPr>
          <w:szCs w:val="24"/>
        </w:rPr>
        <w:t>его</w:t>
      </w:r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>действующего на основании _____________________________________________________, со второй стороны, 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 с организацией подготовки Специалиста в соответствии с Государственным планом подготовки управленческих кадров</w:t>
      </w:r>
      <w:r>
        <w:rPr>
          <w:szCs w:val="24"/>
        </w:rPr>
        <w:t xml:space="preserve"> для организаций народного хозяйства Российской Федерации (далее – Государственный план)</w:t>
      </w:r>
      <w:r w:rsidRPr="0033218F">
        <w:rPr>
          <w:szCs w:val="24"/>
        </w:rPr>
        <w:t xml:space="preserve">, утвержденным </w:t>
      </w:r>
      <w:r>
        <w:rPr>
          <w:szCs w:val="24"/>
        </w:rPr>
        <w:t>п</w:t>
      </w:r>
      <w:r w:rsidRPr="0033218F">
        <w:rPr>
          <w:szCs w:val="24"/>
        </w:rPr>
        <w:t xml:space="preserve">остановлением Правительства Российской Федерации от 24 марта 2007 г. № 177 «О подготовке </w:t>
      </w:r>
      <w:r w:rsidRPr="0033218F">
        <w:rPr>
          <w:szCs w:val="24"/>
        </w:rPr>
        <w:lastRenderedPageBreak/>
        <w:t>управленческих кадров для организаций народного хозяйства Российской Федерации в 2007/08 - 201</w:t>
      </w:r>
      <w:r>
        <w:rPr>
          <w:szCs w:val="24"/>
        </w:rPr>
        <w:t>7</w:t>
      </w:r>
      <w:r w:rsidRPr="0033218F">
        <w:rPr>
          <w:szCs w:val="24"/>
        </w:rPr>
        <w:t>/1</w:t>
      </w:r>
      <w:r>
        <w:rPr>
          <w:szCs w:val="24"/>
        </w:rPr>
        <w:t>8</w:t>
      </w:r>
      <w:r w:rsidRPr="0033218F">
        <w:rPr>
          <w:szCs w:val="24"/>
        </w:rPr>
        <w:t xml:space="preserve"> учебных годах»</w:t>
      </w:r>
      <w:r>
        <w:rPr>
          <w:szCs w:val="24"/>
        </w:rPr>
        <w:t xml:space="preserve"> (в ред. п</w:t>
      </w:r>
      <w:r w:rsidRPr="00C3572B">
        <w:rPr>
          <w:szCs w:val="24"/>
        </w:rPr>
        <w:t>остановлений Правительства РФ: от 07.05.2009 № 394, от 09.11.2009 № 911, от 26.09.2011 № 783, от 12.09.2013 № 799, от 29.03.2014 № 251 и от 03.09.2015 № 928</w:t>
      </w:r>
      <w:r>
        <w:rPr>
          <w:szCs w:val="24"/>
        </w:rPr>
        <w:t>, от 11.11.2015 № 1215</w:t>
      </w:r>
      <w:r w:rsidRPr="00C3572B">
        <w:rPr>
          <w:szCs w:val="24"/>
        </w:rPr>
        <w:t>)</w:t>
      </w:r>
      <w:r>
        <w:rPr>
          <w:szCs w:val="24"/>
        </w:rPr>
        <w:t>.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>2.1. Исполнительный орган обязуется информировать стороны Договора:</w:t>
      </w:r>
    </w:p>
    <w:p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r>
        <w:rPr>
          <w:szCs w:val="24"/>
        </w:rPr>
        <w:t>обучение российских специалистов по дополнительным профессиональным программам (в том числе за рубежом)</w:t>
      </w:r>
      <w:r w:rsidRPr="00F109A5">
        <w:rPr>
          <w:szCs w:val="24"/>
        </w:rPr>
        <w:t>; о направлении завершившего переподготовку Специалиста на собеседования и результатах таких собеседований;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для участия в отборе и </w:t>
      </w:r>
      <w:r w:rsidRPr="00236D6C">
        <w:rPr>
          <w:szCs w:val="24"/>
        </w:rPr>
        <w:t>обучени</w:t>
      </w:r>
      <w:r>
        <w:rPr>
          <w:szCs w:val="24"/>
        </w:rPr>
        <w:t>и</w:t>
      </w:r>
      <w:r w:rsidRPr="00236D6C">
        <w:rPr>
          <w:szCs w:val="24"/>
        </w:rPr>
        <w:t xml:space="preserve">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 Исполнительный орган обязуется оплатить: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734055">
        <w:rPr>
          <w:szCs w:val="24"/>
        </w:rPr>
        <w:t>2.3.1. обучение (в форме профессиональной переподготовки и повышения квалификации) Специалиста в образовательной организации в размере 66 процентов общей стоимости обучения 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организациях, размер которых определяется пунктом </w:t>
      </w:r>
      <w:r w:rsidR="00A02761" w:rsidRPr="00A02761">
        <w:rPr>
          <w:szCs w:val="24"/>
        </w:rPr>
        <w:t xml:space="preserve">           </w:t>
      </w:r>
      <w:r w:rsidR="00ED0EC2" w:rsidRPr="003D0088">
        <w:rPr>
          <w:szCs w:val="24"/>
        </w:rPr>
        <w:t>9 Правил предоставления субсидий из федерального бюджета бюджетам субъектов российской федерации</w:t>
      </w:r>
      <w:r w:rsidR="00734055" w:rsidRPr="003D0088">
        <w:rPr>
          <w:szCs w:val="24"/>
        </w:rPr>
        <w:t xml:space="preserve"> </w:t>
      </w:r>
      <w:r w:rsidR="00ED0EC2" w:rsidRPr="003D0088">
        <w:rPr>
          <w:szCs w:val="24"/>
        </w:rPr>
        <w:t xml:space="preserve">на софинансирование расходов,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</w:t>
      </w:r>
      <w:r w:rsidR="00ED0EC2" w:rsidRPr="003D0088">
        <w:rPr>
          <w:szCs w:val="24"/>
        </w:rPr>
        <w:lastRenderedPageBreak/>
        <w:t>организаций народного хозяйства Российской Федерации в 2007/08 - 2019/20 учебных годах, утвержденных постановлением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</w:t>
      </w:r>
      <w:bookmarkStart w:id="0" w:name="_GoBack"/>
      <w:bookmarkEnd w:id="0"/>
      <w:r w:rsidRPr="00734055">
        <w:rPr>
          <w:szCs w:val="24"/>
        </w:rPr>
        <w:t>);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3.1. Рекомендующая организация представляет в Исполнительный орган: 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 xml:space="preserve">указаны не менее 3-х приоритетных для Рекомендующей организации образовательных программ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>выполнения Специалистом в процессе подготовки</w:t>
      </w:r>
      <w:r>
        <w:rPr>
          <w:color w:val="000000"/>
          <w:spacing w:val="-1"/>
          <w:szCs w:val="24"/>
        </w:rPr>
        <w:t>.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3.2. 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>по вопросам, касающимся концепции проекта развития Рекомендующей организации, индивидуального проектного задания для выполнения Специалистом 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и информации, содержащей коммерческую или государственную тайну</w:t>
      </w:r>
      <w:r>
        <w:rPr>
          <w:szCs w:val="24"/>
        </w:rPr>
        <w:t>);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:rsidR="00F659F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3.3. </w:t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 индивидуального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:rsidR="00A4784B" w:rsidRPr="00A4784B" w:rsidRDefault="00A4784B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Pr="00382D64" w:rsidRDefault="00F659FD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lastRenderedPageBreak/>
        <w:t>3.4. Рекомендующая организация обязуется:</w:t>
      </w:r>
    </w:p>
    <w:p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Pr="000C76E8">
        <w:rPr>
          <w:szCs w:val="24"/>
        </w:rPr>
        <w:t>обеспечить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и условия для </w:t>
      </w:r>
      <w:r>
        <w:rPr>
          <w:szCs w:val="24"/>
        </w:rPr>
        <w:t>обучения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r w:rsidRPr="000C1A3C">
        <w:rPr>
          <w:szCs w:val="24"/>
        </w:rPr>
        <w:t>обучения  по дополнительным профессиональным программам (в том числе за рубежом).</w:t>
      </w:r>
    </w:p>
    <w:p w:rsidR="00F659FD" w:rsidRPr="00382D64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3.5. Рекомендующая организация обязуется оплатить:</w:t>
      </w:r>
    </w:p>
    <w:p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обучение (в форме профессиональной переподготовки</w:t>
      </w:r>
      <w:r>
        <w:rPr>
          <w:szCs w:val="24"/>
        </w:rPr>
        <w:t xml:space="preserve"> и повышения квалификации</w:t>
      </w:r>
      <w:r w:rsidRPr="0033218F">
        <w:rPr>
          <w:szCs w:val="24"/>
        </w:rPr>
        <w:t>) 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Pr="0033218F">
        <w:rPr>
          <w:szCs w:val="24"/>
        </w:rPr>
        <w:t>процент</w:t>
      </w:r>
      <w:r>
        <w:rPr>
          <w:szCs w:val="24"/>
        </w:rPr>
        <w:t xml:space="preserve">а </w:t>
      </w:r>
      <w:r w:rsidRPr="0033218F">
        <w:rPr>
          <w:szCs w:val="24"/>
        </w:rPr>
        <w:t>общей стоимости обучения</w:t>
      </w:r>
      <w:r>
        <w:rPr>
          <w:szCs w:val="24"/>
        </w:rPr>
        <w:t xml:space="preserve"> - в случае, если оплату производит Рекомендующая организация</w:t>
      </w:r>
      <w:r w:rsidRPr="0033218F">
        <w:rPr>
          <w:szCs w:val="24"/>
        </w:rPr>
        <w:t xml:space="preserve">) </w:t>
      </w:r>
      <w:r w:rsidR="003D0088" w:rsidRPr="003D0088">
        <w:rPr>
          <w:szCs w:val="24"/>
        </w:rPr>
        <w:t xml:space="preserve">           </w:t>
      </w:r>
      <w:r w:rsidRPr="0033218F">
        <w:rPr>
          <w:szCs w:val="24"/>
        </w:rPr>
        <w:t>в течение 5 банковских дней с даты получения счета на оплату;</w:t>
      </w:r>
    </w:p>
    <w:p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проезд Специалиста по территории Российской Федерации, направленного на обучение</w:t>
      </w:r>
      <w:r>
        <w:rPr>
          <w:szCs w:val="24"/>
        </w:rPr>
        <w:t xml:space="preserve"> по дополнительным профессиональным программам (в том числе </w:t>
      </w:r>
      <w:r w:rsidR="003D0088" w:rsidRPr="003D0088">
        <w:rPr>
          <w:szCs w:val="24"/>
        </w:rPr>
        <w:t xml:space="preserve">                    </w:t>
      </w:r>
      <w:r>
        <w:rPr>
          <w:szCs w:val="24"/>
        </w:rPr>
        <w:t>за рубежом);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</w:t>
      </w:r>
      <w:r>
        <w:rPr>
          <w:szCs w:val="24"/>
        </w:rPr>
        <w:t>я</w:t>
      </w:r>
      <w:r w:rsidRPr="00E53CC7">
        <w:rPr>
          <w:szCs w:val="24"/>
        </w:rPr>
        <w:t xml:space="preserve">  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2"/>
      </w:r>
      <w:r w:rsidRPr="00E53CC7">
        <w:rPr>
          <w:szCs w:val="24"/>
        </w:rPr>
        <w:t xml:space="preserve">; 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</w:t>
      </w:r>
      <w:r>
        <w:rPr>
          <w:szCs w:val="24"/>
        </w:rPr>
        <w:t>я</w:t>
      </w:r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п.п.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пп.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обучени</w:t>
      </w:r>
      <w:r>
        <w:rPr>
          <w:szCs w:val="24"/>
        </w:rPr>
        <w:t>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или </w:t>
      </w:r>
      <w:r w:rsidRPr="0033218F">
        <w:rPr>
          <w:szCs w:val="24"/>
        </w:rPr>
        <w:lastRenderedPageBreak/>
        <w:t>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пп.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r w:rsidRPr="00466B39">
        <w:rPr>
          <w:szCs w:val="24"/>
        </w:rPr>
        <w:t>обучени</w:t>
      </w:r>
      <w:r>
        <w:rPr>
          <w:szCs w:val="24"/>
        </w:rPr>
        <w:t>е</w:t>
      </w:r>
      <w:r w:rsidR="003D0088" w:rsidRPr="003D0088">
        <w:rPr>
          <w:szCs w:val="24"/>
        </w:rPr>
        <w:t xml:space="preserve">                           </w:t>
      </w:r>
      <w:r w:rsidRPr="00466B39">
        <w:rPr>
          <w:szCs w:val="24"/>
        </w:rPr>
        <w:t>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настоящего Договора.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собеседовании с представителями национального координатора по вопросам прохождения </w:t>
      </w:r>
      <w:r>
        <w:rPr>
          <w:szCs w:val="24"/>
        </w:rPr>
        <w:t xml:space="preserve">обучения по дополнительным профессиональным программам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 </w:t>
      </w:r>
      <w:r>
        <w:rPr>
          <w:szCs w:val="24"/>
        </w:rPr>
        <w:t>обучении по дополнительным профессиональным программам (в том числе за рубежом)</w:t>
      </w:r>
      <w:r w:rsidRPr="0033218F">
        <w:rPr>
          <w:szCs w:val="24"/>
        </w:rPr>
        <w:t xml:space="preserve">, а 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разработку задания на </w:t>
      </w:r>
      <w:r>
        <w:rPr>
          <w:szCs w:val="24"/>
        </w:rPr>
        <w:t xml:space="preserve">обучение по дополнительным профессиональным программам (в том числе за рубежом) </w:t>
      </w:r>
      <w:r w:rsidRPr="0033218F">
        <w:rPr>
          <w:szCs w:val="24"/>
        </w:rPr>
        <w:t>на основании своего  индивидуального проектного задания и согласование его с руководством Рекомендующей организации</w:t>
      </w:r>
      <w:r>
        <w:rPr>
          <w:szCs w:val="24"/>
        </w:rPr>
        <w:t xml:space="preserve">, </w:t>
      </w:r>
      <w:r w:rsidRPr="0033218F">
        <w:rPr>
          <w:szCs w:val="24"/>
        </w:rPr>
        <w:t xml:space="preserve">соблюдение сроков начала и окончания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 xml:space="preserve">выполнение задания Рекомендующей организации во время прохождения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:rsidR="003D0088" w:rsidRPr="00A02761" w:rsidRDefault="003D0088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</w:p>
    <w:p w:rsidR="003D0088" w:rsidRPr="00A02761" w:rsidRDefault="003D0088" w:rsidP="00A4784B">
      <w:pPr>
        <w:pStyle w:val="1"/>
        <w:tabs>
          <w:tab w:val="left" w:pos="1560"/>
          <w:tab w:val="left" w:pos="9923"/>
        </w:tabs>
        <w:spacing w:before="0" w:after="0" w:line="360" w:lineRule="auto"/>
        <w:rPr>
          <w:szCs w:val="24"/>
        </w:rPr>
      </w:pP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lastRenderedPageBreak/>
        <w:t>4.3. Специалист обязуется оплатить: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r w:rsidRPr="008B7295">
        <w:rPr>
          <w:rStyle w:val="a5"/>
          <w:szCs w:val="24"/>
        </w:rPr>
        <w:footnoteReference w:customMarkFollows="1" w:id="3"/>
        <w:sym w:font="Symbol" w:char="F02A"/>
      </w:r>
      <w:r w:rsidRPr="008B7295">
        <w:rPr>
          <w:rStyle w:val="a5"/>
          <w:szCs w:val="24"/>
        </w:rPr>
        <w:footnoteReference w:customMarkFollows="1" w:id="4"/>
        <w:sym w:font="Symbol" w:char="F02A"/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</w:p>
    <w:p w:rsidR="00F659FD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4.3.2. дополнительное обучение,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иностранному языку </w:t>
      </w:r>
      <w:r>
        <w:rPr>
          <w:szCs w:val="24"/>
        </w:rPr>
        <w:t xml:space="preserve">или информационным технологиям, </w:t>
      </w:r>
      <w:r w:rsidRPr="0033218F">
        <w:rPr>
          <w:szCs w:val="24"/>
        </w:rPr>
        <w:t xml:space="preserve">в случае необходимости, выявленной в результате </w:t>
      </w:r>
      <w:r>
        <w:rPr>
          <w:szCs w:val="24"/>
        </w:rPr>
        <w:t>конкурсного отбора;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4.3.3. </w:t>
      </w:r>
      <w:r w:rsidRPr="0033218F">
        <w:rPr>
          <w:szCs w:val="24"/>
        </w:rPr>
        <w:t>обучение (в форме профессиональной переподготовки</w:t>
      </w:r>
      <w:r>
        <w:rPr>
          <w:szCs w:val="24"/>
        </w:rPr>
        <w:t xml:space="preserve"> и повышения квалификации</w:t>
      </w:r>
      <w:r w:rsidRPr="0033218F">
        <w:rPr>
          <w:szCs w:val="24"/>
        </w:rPr>
        <w:t>)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(34процент</w:t>
      </w:r>
      <w:r>
        <w:rPr>
          <w:szCs w:val="24"/>
        </w:rPr>
        <w:t xml:space="preserve">ов </w:t>
      </w:r>
      <w:r w:rsidRPr="0033218F">
        <w:rPr>
          <w:szCs w:val="24"/>
        </w:rPr>
        <w:t>общей стоимости обучения</w:t>
      </w:r>
      <w:r>
        <w:rPr>
          <w:szCs w:val="24"/>
        </w:rPr>
        <w:t xml:space="preserve"> -в случае, если оплату производит Специалист);</w:t>
      </w:r>
    </w:p>
    <w:p w:rsidR="00F659FD" w:rsidRDefault="00F659FD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 xml:space="preserve">4.3.4. </w:t>
      </w:r>
      <w:r w:rsidRPr="0033218F">
        <w:rPr>
          <w:szCs w:val="24"/>
        </w:rPr>
        <w:t xml:space="preserve">в случае нарушения обязательств по настоящему </w:t>
      </w:r>
      <w:r>
        <w:rPr>
          <w:szCs w:val="24"/>
        </w:rPr>
        <w:t>Договору: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в связи с нарушением Специалистом пп.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 в связи с нарушением Специалистом пп.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пп. 3.5.1.-3.5.4.)Специалиста, не завершившего курс обучения в связи с нарушением Специалистом пп.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>г) расходы по требованию национального координатора, организовавшего обучение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r w:rsidRPr="00E047D3">
        <w:rPr>
          <w:szCs w:val="24"/>
        </w:rPr>
        <w:t>пп. 4.1.1, 4.1.2, 4.2.3. настоящего Договора;</w:t>
      </w:r>
    </w:p>
    <w:p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5"/>
        <w:sym w:font="Symbol" w:char="F02A"/>
      </w:r>
      <w:r w:rsidRPr="008B7295">
        <w:rPr>
          <w:rStyle w:val="a5"/>
          <w:szCs w:val="24"/>
        </w:rPr>
        <w:footnoteReference w:customMarkFollows="1" w:id="6"/>
        <w:sym w:font="Symbol" w:char="F02A"/>
      </w:r>
      <w:r w:rsidRPr="008B7295">
        <w:rPr>
          <w:rStyle w:val="a5"/>
          <w:szCs w:val="24"/>
        </w:rPr>
        <w:footnoteReference w:customMarkFollows="1" w:id="7"/>
        <w:sym w:font="Symbol" w:char="F02A"/>
      </w:r>
      <w:r>
        <w:rPr>
          <w:szCs w:val="24"/>
        </w:rPr>
        <w:t>.</w:t>
      </w:r>
    </w:p>
    <w:p w:rsidR="00734055" w:rsidRPr="003D0088" w:rsidRDefault="00734055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Pr="00A02761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823D1B" w:rsidRPr="00A02761" w:rsidRDefault="00823D1B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823D1B" w:rsidRPr="00A02761" w:rsidRDefault="00823D1B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lastRenderedPageBreak/>
        <w:t>Ответственность сторон</w:t>
      </w:r>
    </w:p>
    <w:p w:rsidR="00F659FD" w:rsidRPr="0033218F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 с законодательством Р</w:t>
      </w:r>
      <w:r>
        <w:rPr>
          <w:szCs w:val="24"/>
        </w:rPr>
        <w:t xml:space="preserve">оссийской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>по  «31» декабря 20</w:t>
      </w:r>
      <w:r>
        <w:rPr>
          <w:szCs w:val="24"/>
          <w:lang w:val="en-US"/>
        </w:rPr>
        <w:t>20</w:t>
      </w:r>
      <w:r w:rsidRPr="003D3C7A">
        <w:rPr>
          <w:szCs w:val="24"/>
        </w:rPr>
        <w:t xml:space="preserve"> г.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 xml:space="preserve">, второй – в Рекомендующей организации, третий -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 по организации подготовки управленческих кадров».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или  расторгнут по письменному соглашению сторон.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в установленном законодательством порядке.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328"/>
        <w:gridCol w:w="3225"/>
        <w:gridCol w:w="3248"/>
      </w:tblGrid>
      <w:tr w:rsidR="00F659FD" w:rsidRPr="0033218F" w:rsidTr="007047AD">
        <w:trPr>
          <w:trHeight w:val="3679"/>
          <w:jc w:val="center"/>
        </w:trPr>
        <w:tc>
          <w:tcPr>
            <w:tcW w:w="3328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 _____________</w:t>
            </w:r>
            <w:r w:rsidRPr="001C063D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  <w:t xml:space="preserve">выдан "___"_____  _____ г.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Юридический адрес ______________________</w:t>
            </w:r>
            <w:r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br/>
              <w:t>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 xml:space="preserve">                      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>
              <w:rPr>
                <w:sz w:val="16"/>
                <w:szCs w:val="16"/>
                <w:lang w:val="en-US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EAD" w:rsidRDefault="00847EAD" w:rsidP="00F659FD">
      <w:r>
        <w:separator/>
      </w:r>
    </w:p>
  </w:endnote>
  <w:endnote w:type="continuationSeparator" w:id="1">
    <w:p w:rsidR="00847EAD" w:rsidRDefault="00847EAD" w:rsidP="00F6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EAD" w:rsidRDefault="00847EAD" w:rsidP="00F659FD">
      <w:r>
        <w:separator/>
      </w:r>
    </w:p>
  </w:footnote>
  <w:footnote w:type="continuationSeparator" w:id="1">
    <w:p w:rsidR="00847EAD" w:rsidRDefault="00847EAD" w:rsidP="00F659FD">
      <w:r>
        <w:continuationSeparator/>
      </w:r>
    </w:p>
  </w:footnote>
  <w:footnote w:id="2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3">
    <w:p w:rsidR="00F659FD" w:rsidRPr="008B7295" w:rsidRDefault="00F659FD" w:rsidP="00F659FD">
      <w:pPr>
        <w:pStyle w:val="a3"/>
        <w:jc w:val="both"/>
      </w:pPr>
      <w:r w:rsidRPr="008B7295">
        <w:rPr>
          <w:rStyle w:val="a5"/>
          <w:sz w:val="28"/>
          <w:szCs w:val="28"/>
        </w:rPr>
        <w:sym w:font="Symbol" w:char="F02A"/>
      </w:r>
      <w:r w:rsidRPr="008B7295">
        <w:rPr>
          <w:rStyle w:val="a5"/>
          <w:sz w:val="28"/>
          <w:szCs w:val="28"/>
        </w:rPr>
        <w:sym w:font="Symbol" w:char="F02A"/>
      </w:r>
      <w:r w:rsidRPr="008B7295">
        <w:t>Порядок и объем оплаты Специалистом  проведения конкурсного отбора определяется Комиссией и доводится до сведения региональных комиссий инструктивным письмом. Региональные комиссии информируют специалиста о форме оплаты и счете получателя средств</w:t>
      </w:r>
    </w:p>
  </w:footnote>
  <w:footnote w:id="4">
    <w:p w:rsidR="00F659FD" w:rsidRPr="008B7295" w:rsidRDefault="00F659FD" w:rsidP="00F659FD">
      <w:pPr>
        <w:pStyle w:val="a3"/>
      </w:pPr>
    </w:p>
  </w:footnote>
  <w:footnote w:id="5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6">
    <w:p w:rsidR="00F659FD" w:rsidRDefault="00F659FD" w:rsidP="00F659FD">
      <w:pPr>
        <w:pStyle w:val="a3"/>
      </w:pPr>
    </w:p>
  </w:footnote>
  <w:footnote w:id="7">
    <w:p w:rsidR="00F659FD" w:rsidRDefault="00F659FD" w:rsidP="00F659FD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659FD"/>
    <w:rsid w:val="001B5D36"/>
    <w:rsid w:val="003A2C27"/>
    <w:rsid w:val="003D0088"/>
    <w:rsid w:val="004A0ACC"/>
    <w:rsid w:val="004C16F7"/>
    <w:rsid w:val="00545B8A"/>
    <w:rsid w:val="00604AF2"/>
    <w:rsid w:val="007225D7"/>
    <w:rsid w:val="00734055"/>
    <w:rsid w:val="007A00F3"/>
    <w:rsid w:val="00823D1B"/>
    <w:rsid w:val="00847EAD"/>
    <w:rsid w:val="00896D44"/>
    <w:rsid w:val="009B48B6"/>
    <w:rsid w:val="00A02761"/>
    <w:rsid w:val="00A02CBF"/>
    <w:rsid w:val="00A4784B"/>
    <w:rsid w:val="00A542A7"/>
    <w:rsid w:val="00AB7629"/>
    <w:rsid w:val="00CC6DA3"/>
    <w:rsid w:val="00E9477F"/>
    <w:rsid w:val="00EA2E6B"/>
    <w:rsid w:val="00EB7A4D"/>
    <w:rsid w:val="00ED0EC2"/>
    <w:rsid w:val="00F41085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FRC1</cp:lastModifiedBy>
  <cp:revision>2</cp:revision>
  <dcterms:created xsi:type="dcterms:W3CDTF">2018-08-20T06:44:00Z</dcterms:created>
  <dcterms:modified xsi:type="dcterms:W3CDTF">2018-08-20T06:44:00Z</dcterms:modified>
</cp:coreProperties>
</file>